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20" w:rsidRPr="00B94D8A" w:rsidRDefault="001D6D20" w:rsidP="001D6D20">
      <w:pPr>
        <w:rPr>
          <w:i/>
        </w:rPr>
      </w:pPr>
    </w:p>
    <w:p w:rsidR="001D6D20" w:rsidRDefault="001D6D20" w:rsidP="001D6D20">
      <w:pPr>
        <w:widowControl w:val="0"/>
        <w:autoSpaceDE w:val="0"/>
        <w:autoSpaceDN w:val="0"/>
        <w:adjustRightInd w:val="0"/>
        <w:jc w:val="center"/>
        <w:rPr>
          <w:rFonts w:ascii="Lucida Grande" w:hAnsi="Lucida Grande" w:cs="Lucida Grande"/>
          <w:sz w:val="28"/>
          <w:szCs w:val="28"/>
        </w:rPr>
      </w:pPr>
      <w:r>
        <w:rPr>
          <w:rFonts w:ascii="Lucida Grande" w:hAnsi="Lucida Grande" w:cs="Lucida Grande"/>
          <w:noProof/>
          <w:sz w:val="28"/>
          <w:szCs w:val="28"/>
        </w:rPr>
        <w:drawing>
          <wp:inline distT="0" distB="0" distL="0" distR="0" wp14:anchorId="1FC7290C" wp14:editId="367E6D9A">
            <wp:extent cx="1814195" cy="241886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 2016 503.jpg"/>
                    <pic:cNvPicPr/>
                  </pic:nvPicPr>
                  <pic:blipFill>
                    <a:blip r:embed="rId7">
                      <a:extLst>
                        <a:ext uri="{28A0092B-C50C-407E-A947-70E740481C1C}">
                          <a14:useLocalDpi xmlns:a14="http://schemas.microsoft.com/office/drawing/2010/main" val="0"/>
                        </a:ext>
                      </a:extLst>
                    </a:blip>
                    <a:stretch>
                      <a:fillRect/>
                    </a:stretch>
                  </pic:blipFill>
                  <pic:spPr>
                    <a:xfrm>
                      <a:off x="0" y="0"/>
                      <a:ext cx="1814592" cy="2419393"/>
                    </a:xfrm>
                    <a:prstGeom prst="rect">
                      <a:avLst/>
                    </a:prstGeom>
                  </pic:spPr>
                </pic:pic>
              </a:graphicData>
            </a:graphic>
          </wp:inline>
        </w:drawing>
      </w:r>
    </w:p>
    <w:p w:rsidR="001D6D20" w:rsidRDefault="001D6D20" w:rsidP="001D6D20">
      <w:pPr>
        <w:widowControl w:val="0"/>
        <w:autoSpaceDE w:val="0"/>
        <w:autoSpaceDN w:val="0"/>
        <w:adjustRightInd w:val="0"/>
        <w:jc w:val="center"/>
        <w:rPr>
          <w:rFonts w:ascii="Lucida Grande" w:hAnsi="Lucida Grande" w:cs="Lucida Grande"/>
          <w:sz w:val="28"/>
          <w:szCs w:val="28"/>
        </w:rPr>
      </w:pPr>
    </w:p>
    <w:p w:rsidR="001D6D20" w:rsidRPr="00B94D8A" w:rsidRDefault="001D6D20" w:rsidP="001D6D20">
      <w:pPr>
        <w:widowControl w:val="0"/>
        <w:autoSpaceDE w:val="0"/>
        <w:autoSpaceDN w:val="0"/>
        <w:adjustRightInd w:val="0"/>
        <w:rPr>
          <w:rFonts w:cs="Lucida Grande"/>
        </w:rPr>
      </w:pPr>
      <w:r w:rsidRPr="00B94D8A">
        <w:rPr>
          <w:rFonts w:cs="Lucida Grande"/>
        </w:rPr>
        <w:t>Hej!</w:t>
      </w:r>
    </w:p>
    <w:p w:rsidR="001D6D20" w:rsidRPr="00B94D8A" w:rsidRDefault="001D6D20" w:rsidP="001D6D20">
      <w:pPr>
        <w:widowControl w:val="0"/>
        <w:autoSpaceDE w:val="0"/>
        <w:autoSpaceDN w:val="0"/>
        <w:adjustRightInd w:val="0"/>
        <w:rPr>
          <w:rFonts w:cs="Lucida Grande"/>
        </w:rPr>
      </w:pPr>
      <w:bookmarkStart w:id="0" w:name="_GoBack"/>
      <w:bookmarkEnd w:id="0"/>
    </w:p>
    <w:p w:rsidR="001D6D20" w:rsidRPr="00B94D8A" w:rsidRDefault="001D6D20" w:rsidP="001D6D20">
      <w:pPr>
        <w:widowControl w:val="0"/>
        <w:autoSpaceDE w:val="0"/>
        <w:autoSpaceDN w:val="0"/>
        <w:adjustRightInd w:val="0"/>
        <w:rPr>
          <w:rFonts w:cs="Lucida Grande"/>
        </w:rPr>
      </w:pPr>
      <w:r w:rsidRPr="00B94D8A">
        <w:rPr>
          <w:rFonts w:cs="Lucida Grande"/>
        </w:rPr>
        <w:t>På nyårsaftonen gick det plötsligt inte att låsa vår egen våningsytterdörr med det manuella låsvredet inifrån.  Ett brott hade inträffat mellan vredet och fallkolven, som skall fällas in i karmen och svara för låsningen. Dessbättre gick det fortfarande att manövrera fallkolven med nyckel såväl från in- som utsidan. </w:t>
      </w:r>
    </w:p>
    <w:p w:rsidR="001D6D20" w:rsidRPr="00B94D8A" w:rsidRDefault="001D6D20" w:rsidP="001D6D20">
      <w:pPr>
        <w:widowControl w:val="0"/>
        <w:autoSpaceDE w:val="0"/>
        <w:autoSpaceDN w:val="0"/>
        <w:adjustRightInd w:val="0"/>
        <w:rPr>
          <w:rFonts w:cs="Lucida Grande"/>
        </w:rPr>
      </w:pPr>
    </w:p>
    <w:p w:rsidR="001D6D20" w:rsidRPr="00B94D8A" w:rsidRDefault="001D6D20" w:rsidP="001D6D20">
      <w:pPr>
        <w:widowControl w:val="0"/>
        <w:autoSpaceDE w:val="0"/>
        <w:autoSpaceDN w:val="0"/>
        <w:adjustRightInd w:val="0"/>
        <w:rPr>
          <w:rFonts w:cs="Lucida Grande"/>
        </w:rPr>
      </w:pPr>
      <w:r w:rsidRPr="00B94D8A">
        <w:rPr>
          <w:rFonts w:cs="Lucida Grande"/>
        </w:rPr>
        <w:t>Vid kontakt med Söderlås på Ringvägen frågade man hur den lilla svarta knappen på låsets sida fungerade. Den visade sig vara ”lealös” och gick inte att ställa i något av sina övre eller undre lägen. Detta indikerade tillsammans med vredproblemet att hela låskistan måste b</w:t>
      </w:r>
      <w:r w:rsidRPr="00B94D8A">
        <w:rPr>
          <w:rFonts w:cs="Lucida Grande"/>
        </w:rPr>
        <w:t>y</w:t>
      </w:r>
      <w:r w:rsidRPr="00B94D8A">
        <w:rPr>
          <w:rFonts w:cs="Lucida Grande"/>
        </w:rPr>
        <w:t>tas ut. Problematiken var väl känd av dem.</w:t>
      </w:r>
    </w:p>
    <w:p w:rsidR="001D6D20" w:rsidRPr="00B94D8A" w:rsidRDefault="001D6D20" w:rsidP="001D6D20">
      <w:pPr>
        <w:widowControl w:val="0"/>
        <w:autoSpaceDE w:val="0"/>
        <w:autoSpaceDN w:val="0"/>
        <w:adjustRightInd w:val="0"/>
        <w:rPr>
          <w:rFonts w:cs="Lucida Grande"/>
        </w:rPr>
      </w:pPr>
    </w:p>
    <w:p w:rsidR="001D6D20" w:rsidRPr="00B94D8A" w:rsidRDefault="001D6D20" w:rsidP="001D6D20">
      <w:pPr>
        <w:widowControl w:val="0"/>
        <w:autoSpaceDE w:val="0"/>
        <w:autoSpaceDN w:val="0"/>
        <w:adjustRightInd w:val="0"/>
        <w:rPr>
          <w:rFonts w:cs="Lucida Grande"/>
        </w:rPr>
      </w:pPr>
      <w:r w:rsidRPr="00B94D8A">
        <w:rPr>
          <w:rFonts w:cs="Lucida Grande"/>
        </w:rPr>
        <w:t>Således har jag inhandlat en ny låskista för 1 113 kronor hos Söderlås, och samtidigt fått demonstrerat hur man beter sig för att själv byta ut låset. Inte helt enkelt gjort skall sägas. Men ca 1 500 kr billigare än att ta hit låssmeden…</w:t>
      </w:r>
    </w:p>
    <w:p w:rsidR="001D6D20" w:rsidRPr="00B94D8A" w:rsidRDefault="001D6D20" w:rsidP="001D6D20">
      <w:pPr>
        <w:widowControl w:val="0"/>
        <w:autoSpaceDE w:val="0"/>
        <w:autoSpaceDN w:val="0"/>
        <w:adjustRightInd w:val="0"/>
        <w:rPr>
          <w:rFonts w:cs="Lucida Grande"/>
        </w:rPr>
      </w:pPr>
    </w:p>
    <w:p w:rsidR="001D6D20" w:rsidRPr="00B94D8A" w:rsidRDefault="001D6D20" w:rsidP="001D6D20">
      <w:pPr>
        <w:widowControl w:val="0"/>
        <w:autoSpaceDE w:val="0"/>
        <w:autoSpaceDN w:val="0"/>
        <w:adjustRightInd w:val="0"/>
        <w:rPr>
          <w:rFonts w:cs="Lucida Grande"/>
        </w:rPr>
      </w:pPr>
      <w:r w:rsidRPr="00B94D8A">
        <w:rPr>
          <w:rFonts w:cs="Lucida Grande"/>
        </w:rPr>
        <w:t>I sammanhanget skall erkännas att vi inte under de nästan nio år vi har bott här, har följt anvisningarna i boendepärmen, som finstilt under fliken 6 ”Dörrar och fönster” beträffande låset rekommenderar ”Smörjning vid behov eller minst 2 ggr per år”. Så det blev även köp av en burk låsolja från ASSA för 152 kr.  </w:t>
      </w:r>
    </w:p>
    <w:p w:rsidR="001D6D20" w:rsidRPr="00B94D8A" w:rsidRDefault="001D6D20" w:rsidP="001D6D20">
      <w:pPr>
        <w:widowControl w:val="0"/>
        <w:autoSpaceDE w:val="0"/>
        <w:autoSpaceDN w:val="0"/>
        <w:adjustRightInd w:val="0"/>
        <w:rPr>
          <w:rFonts w:cs="Lucida Grande"/>
        </w:rPr>
      </w:pPr>
    </w:p>
    <w:p w:rsidR="001D6D20" w:rsidRPr="00B94D8A" w:rsidRDefault="001D6D20" w:rsidP="001D6D20">
      <w:pPr>
        <w:widowControl w:val="0"/>
        <w:autoSpaceDE w:val="0"/>
        <w:autoSpaceDN w:val="0"/>
        <w:adjustRightInd w:val="0"/>
        <w:rPr>
          <w:rFonts w:cs="Lucida Grande"/>
        </w:rPr>
      </w:pPr>
      <w:r w:rsidRPr="00B94D8A">
        <w:rPr>
          <w:rFonts w:cs="Lucida Grande"/>
        </w:rPr>
        <w:t>Det vore märkligt om vi är de enda i föreningen, som har råkat ut för eller kommer att drabbas av sagda problem. Därför kan en upplysning till medlemmarna vara befogad. Billi</w:t>
      </w:r>
      <w:r w:rsidRPr="00B94D8A">
        <w:rPr>
          <w:rFonts w:cs="Lucida Grande"/>
        </w:rPr>
        <w:t>g</w:t>
      </w:r>
      <w:r w:rsidRPr="00B94D8A">
        <w:rPr>
          <w:rFonts w:cs="Lucida Grande"/>
        </w:rPr>
        <w:t>ast blir förstås att inköpa och använda låsolja…</w:t>
      </w:r>
    </w:p>
    <w:p w:rsidR="001D6D20" w:rsidRPr="00B94D8A" w:rsidRDefault="001D6D20" w:rsidP="001D6D20">
      <w:pPr>
        <w:widowControl w:val="0"/>
        <w:autoSpaceDE w:val="0"/>
        <w:autoSpaceDN w:val="0"/>
        <w:adjustRightInd w:val="0"/>
        <w:rPr>
          <w:rFonts w:cs="Lucida Grande"/>
        </w:rPr>
      </w:pPr>
    </w:p>
    <w:p w:rsidR="001D6D20" w:rsidRPr="00B94D8A" w:rsidRDefault="001D6D20" w:rsidP="001D6D20">
      <w:pPr>
        <w:widowControl w:val="0"/>
        <w:autoSpaceDE w:val="0"/>
        <w:autoSpaceDN w:val="0"/>
        <w:adjustRightInd w:val="0"/>
        <w:rPr>
          <w:rFonts w:cs="Lucida Grande"/>
        </w:rPr>
      </w:pPr>
      <w:r w:rsidRPr="00B94D8A">
        <w:rPr>
          <w:rFonts w:cs="Lucida Grande"/>
        </w:rPr>
        <w:t>Hälsningar!</w:t>
      </w:r>
    </w:p>
    <w:p w:rsidR="001D6D20" w:rsidRPr="00B94D8A" w:rsidRDefault="001D6D20" w:rsidP="001D6D20">
      <w:pPr>
        <w:widowControl w:val="0"/>
        <w:autoSpaceDE w:val="0"/>
        <w:autoSpaceDN w:val="0"/>
        <w:adjustRightInd w:val="0"/>
        <w:rPr>
          <w:rFonts w:cs="Lucida Grande"/>
        </w:rPr>
      </w:pPr>
      <w:r w:rsidRPr="00B94D8A">
        <w:rPr>
          <w:rFonts w:cs="Lucida Grande"/>
        </w:rPr>
        <w:t>Gunnar</w:t>
      </w:r>
    </w:p>
    <w:p w:rsidR="001D6D20" w:rsidRPr="00B94D8A" w:rsidRDefault="001D6D20" w:rsidP="001D6D20">
      <w:pPr>
        <w:widowControl w:val="0"/>
        <w:autoSpaceDE w:val="0"/>
        <w:autoSpaceDN w:val="0"/>
        <w:adjustRightInd w:val="0"/>
        <w:rPr>
          <w:rFonts w:cs="Lucida Grande"/>
        </w:rPr>
      </w:pPr>
    </w:p>
    <w:p w:rsidR="001D6D20" w:rsidRPr="00B94D8A" w:rsidRDefault="001D6D20" w:rsidP="001D6D20">
      <w:pPr>
        <w:widowControl w:val="0"/>
        <w:autoSpaceDE w:val="0"/>
        <w:autoSpaceDN w:val="0"/>
        <w:adjustRightInd w:val="0"/>
        <w:rPr>
          <w:rFonts w:cs="Lucida Grande"/>
        </w:rPr>
      </w:pPr>
      <w:r w:rsidRPr="00B94D8A">
        <w:rPr>
          <w:rFonts w:cs="Lucida Grande"/>
        </w:rPr>
        <w:t xml:space="preserve">PS. Vad den lilla svarta knappen på låsets sida används till blev jag nu även klar över. (Därom står inget i boendepärmen). Trycker man ned den och låser dörren med nyckel, går </w:t>
      </w:r>
      <w:r w:rsidRPr="00B94D8A">
        <w:rPr>
          <w:rFonts w:cs="Lucida Grande"/>
        </w:rPr>
        <w:lastRenderedPageBreak/>
        <w:t>det inte att öppna dörren inifrån med det manuella vredet. Skall skydda mot obehörigt i</w:t>
      </w:r>
      <w:r w:rsidRPr="00B94D8A">
        <w:rPr>
          <w:rFonts w:cs="Lucida Grande"/>
        </w:rPr>
        <w:t>n</w:t>
      </w:r>
      <w:r w:rsidRPr="00B94D8A">
        <w:rPr>
          <w:rFonts w:cs="Lucida Grande"/>
        </w:rPr>
        <w:t>trång genom fönster (t ex om byggnadsställning finns rest på fasaden), då den obehörige inte kan ta sig ut genom lägenhetsdörren. Eller om man inte önskar att ett barn skall kunna ta sig ut (medan man själv är nere i källarförrådet t ex.)</w:t>
      </w:r>
    </w:p>
    <w:p w:rsidR="001D6D20" w:rsidRPr="00B94D8A" w:rsidRDefault="001D6D20" w:rsidP="001D6D20">
      <w:pPr>
        <w:widowControl w:val="0"/>
        <w:autoSpaceDE w:val="0"/>
        <w:autoSpaceDN w:val="0"/>
        <w:adjustRightInd w:val="0"/>
        <w:rPr>
          <w:rFonts w:cs="Lucida Grande"/>
        </w:rPr>
      </w:pPr>
      <w:r w:rsidRPr="00B94D8A">
        <w:rPr>
          <w:rFonts w:cs="Lucida Grande"/>
        </w:rPr>
        <w:t>DS.</w:t>
      </w:r>
    </w:p>
    <w:p w:rsidR="001D6D20" w:rsidRDefault="001D6D20" w:rsidP="001D6D20">
      <w:pPr>
        <w:widowControl w:val="0"/>
        <w:autoSpaceDE w:val="0"/>
        <w:autoSpaceDN w:val="0"/>
        <w:adjustRightInd w:val="0"/>
        <w:jc w:val="center"/>
        <w:rPr>
          <w:rFonts w:ascii="Lucida Grande" w:hAnsi="Lucida Grande" w:cs="Lucida Grande"/>
          <w:sz w:val="28"/>
          <w:szCs w:val="28"/>
        </w:rPr>
      </w:pPr>
    </w:p>
    <w:p w:rsidR="001D6D20" w:rsidRDefault="001D6D20" w:rsidP="001D6D20">
      <w:pPr>
        <w:widowControl w:val="0"/>
        <w:autoSpaceDE w:val="0"/>
        <w:autoSpaceDN w:val="0"/>
        <w:adjustRightInd w:val="0"/>
        <w:jc w:val="center"/>
        <w:rPr>
          <w:rFonts w:ascii="Lucida Grande" w:hAnsi="Lucida Grande" w:cs="Lucida Grande"/>
          <w:sz w:val="28"/>
          <w:szCs w:val="28"/>
        </w:rPr>
      </w:pPr>
      <w:r>
        <w:rPr>
          <w:rFonts w:ascii="Lucida Grande" w:hAnsi="Lucida Grande" w:cs="Lucida Grande"/>
          <w:noProof/>
          <w:sz w:val="28"/>
          <w:szCs w:val="28"/>
        </w:rPr>
        <w:drawing>
          <wp:inline distT="0" distB="0" distL="0" distR="0" wp14:anchorId="2B3F8849" wp14:editId="3F5C1C1B">
            <wp:extent cx="3081655" cy="231140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 2016 2 504.jpg"/>
                    <pic:cNvPicPr/>
                  </pic:nvPicPr>
                  <pic:blipFill>
                    <a:blip r:embed="rId8">
                      <a:extLst>
                        <a:ext uri="{28A0092B-C50C-407E-A947-70E740481C1C}">
                          <a14:useLocalDpi xmlns:a14="http://schemas.microsoft.com/office/drawing/2010/main" val="0"/>
                        </a:ext>
                      </a:extLst>
                    </a:blip>
                    <a:stretch>
                      <a:fillRect/>
                    </a:stretch>
                  </pic:blipFill>
                  <pic:spPr>
                    <a:xfrm>
                      <a:off x="0" y="0"/>
                      <a:ext cx="3081655" cy="2311405"/>
                    </a:xfrm>
                    <a:prstGeom prst="rect">
                      <a:avLst/>
                    </a:prstGeom>
                  </pic:spPr>
                </pic:pic>
              </a:graphicData>
            </a:graphic>
          </wp:inline>
        </w:drawing>
      </w:r>
    </w:p>
    <w:p w:rsidR="001D6D20" w:rsidRDefault="001D6D20" w:rsidP="001D6D20">
      <w:pPr>
        <w:widowControl w:val="0"/>
        <w:autoSpaceDE w:val="0"/>
        <w:autoSpaceDN w:val="0"/>
        <w:adjustRightInd w:val="0"/>
        <w:jc w:val="center"/>
        <w:rPr>
          <w:rFonts w:ascii="Lucida Grande" w:hAnsi="Lucida Grande" w:cs="Lucida Grande"/>
          <w:sz w:val="28"/>
          <w:szCs w:val="28"/>
        </w:rPr>
      </w:pPr>
    </w:p>
    <w:p w:rsidR="001D6D20" w:rsidRDefault="001D6D20" w:rsidP="001D6D20"/>
    <w:p w:rsidR="008F188C" w:rsidRDefault="008F188C"/>
    <w:sectPr w:rsidR="008F188C" w:rsidSect="001403B2">
      <w:headerReference w:type="default" r:id="rId9"/>
      <w:foot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D20" w:rsidRDefault="001D6D20" w:rsidP="001D6D20">
      <w:r>
        <w:separator/>
      </w:r>
    </w:p>
  </w:endnote>
  <w:endnote w:type="continuationSeparator" w:id="0">
    <w:p w:rsidR="001D6D20" w:rsidRDefault="001D6D20" w:rsidP="001D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2A" w:rsidRPr="009B442A" w:rsidRDefault="001D6D20">
    <w:pPr>
      <w:pStyle w:val="Sidfot"/>
      <w:rPr>
        <w:sz w:val="20"/>
        <w:szCs w:val="20"/>
      </w:rPr>
    </w:pPr>
    <w:r>
      <w:tab/>
    </w:r>
    <w:r w:rsidRPr="009B442A">
      <w:rPr>
        <w:rFonts w:ascii="Times New Roman" w:hAnsi="Times New Roman" w:cs="Times New Roman"/>
        <w:sz w:val="20"/>
        <w:szCs w:val="20"/>
      </w:rPr>
      <w:t xml:space="preserve">Sidan </w:t>
    </w:r>
    <w:r w:rsidRPr="009B442A">
      <w:rPr>
        <w:rFonts w:ascii="Times New Roman" w:hAnsi="Times New Roman" w:cs="Times New Roman"/>
        <w:sz w:val="20"/>
        <w:szCs w:val="20"/>
      </w:rPr>
      <w:fldChar w:fldCharType="begin"/>
    </w:r>
    <w:r w:rsidRPr="009B442A">
      <w:rPr>
        <w:rFonts w:ascii="Times New Roman" w:hAnsi="Times New Roman" w:cs="Times New Roman"/>
        <w:sz w:val="20"/>
        <w:szCs w:val="20"/>
      </w:rPr>
      <w:instrText xml:space="preserve"> PAGE </w:instrText>
    </w:r>
    <w:r w:rsidRPr="009B442A">
      <w:rPr>
        <w:rFonts w:ascii="Times New Roman" w:hAnsi="Times New Roman" w:cs="Times New Roman"/>
        <w:sz w:val="20"/>
        <w:szCs w:val="20"/>
      </w:rPr>
      <w:fldChar w:fldCharType="separate"/>
    </w:r>
    <w:r>
      <w:rPr>
        <w:rFonts w:ascii="Times New Roman" w:hAnsi="Times New Roman" w:cs="Times New Roman"/>
        <w:noProof/>
        <w:sz w:val="20"/>
        <w:szCs w:val="20"/>
      </w:rPr>
      <w:t>1</w:t>
    </w:r>
    <w:r w:rsidRPr="009B442A">
      <w:rPr>
        <w:rFonts w:ascii="Times New Roman" w:hAnsi="Times New Roman" w:cs="Times New Roman"/>
        <w:sz w:val="20"/>
        <w:szCs w:val="20"/>
      </w:rPr>
      <w:fldChar w:fldCharType="end"/>
    </w:r>
    <w:r w:rsidRPr="009B442A">
      <w:rPr>
        <w:rFonts w:ascii="Times New Roman" w:hAnsi="Times New Roman" w:cs="Times New Roman"/>
        <w:sz w:val="20"/>
        <w:szCs w:val="20"/>
      </w:rPr>
      <w:t xml:space="preserve"> av </w:t>
    </w:r>
    <w:r w:rsidRPr="009B442A">
      <w:rPr>
        <w:rFonts w:ascii="Times New Roman" w:hAnsi="Times New Roman" w:cs="Times New Roman"/>
        <w:sz w:val="20"/>
        <w:szCs w:val="20"/>
      </w:rPr>
      <w:fldChar w:fldCharType="begin"/>
    </w:r>
    <w:r w:rsidRPr="009B442A">
      <w:rPr>
        <w:rFonts w:ascii="Times New Roman" w:hAnsi="Times New Roman" w:cs="Times New Roman"/>
        <w:sz w:val="20"/>
        <w:szCs w:val="20"/>
      </w:rPr>
      <w:instrText xml:space="preserve"> NUMPAGES </w:instrText>
    </w:r>
    <w:r w:rsidRPr="009B442A">
      <w:rPr>
        <w:rFonts w:ascii="Times New Roman" w:hAnsi="Times New Roman" w:cs="Times New Roman"/>
        <w:sz w:val="20"/>
        <w:szCs w:val="20"/>
      </w:rPr>
      <w:fldChar w:fldCharType="separate"/>
    </w:r>
    <w:r>
      <w:rPr>
        <w:rFonts w:ascii="Times New Roman" w:hAnsi="Times New Roman" w:cs="Times New Roman"/>
        <w:noProof/>
        <w:sz w:val="20"/>
        <w:szCs w:val="20"/>
      </w:rPr>
      <w:t>1</w:t>
    </w:r>
    <w:r w:rsidRPr="009B442A">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D20" w:rsidRDefault="001D6D20" w:rsidP="001D6D20">
      <w:r>
        <w:separator/>
      </w:r>
    </w:p>
  </w:footnote>
  <w:footnote w:type="continuationSeparator" w:id="0">
    <w:p w:rsidR="001D6D20" w:rsidRDefault="001D6D20" w:rsidP="001D6D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F4" w:rsidRPr="00550DD7" w:rsidRDefault="001D6D20">
    <w:pPr>
      <w:pStyle w:val="Sidhuvud"/>
      <w:rPr>
        <w:sz w:val="20"/>
        <w:szCs w:val="20"/>
      </w:rPr>
    </w:pPr>
    <w:r>
      <w:rPr>
        <w:sz w:val="20"/>
        <w:szCs w:val="20"/>
      </w:rPr>
      <w:t>Gunnar Huss löser låsproblem</w:t>
    </w:r>
    <w:r>
      <w:tab/>
    </w:r>
    <w:r>
      <w:tab/>
    </w:r>
    <w:r w:rsidRPr="00550DD7">
      <w:rPr>
        <w:sz w:val="20"/>
        <w:szCs w:val="20"/>
      </w:rPr>
      <w:t>8 jan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20"/>
    <w:rsid w:val="001C20AA"/>
    <w:rsid w:val="001D6D20"/>
    <w:rsid w:val="008F188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410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20"/>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6D20"/>
    <w:pPr>
      <w:tabs>
        <w:tab w:val="center" w:pos="4536"/>
        <w:tab w:val="right" w:pos="9072"/>
      </w:tabs>
    </w:pPr>
  </w:style>
  <w:style w:type="character" w:customStyle="1" w:styleId="SidhuvudChar">
    <w:name w:val="Sidhuvud Char"/>
    <w:basedOn w:val="Standardstycketypsnitt"/>
    <w:link w:val="Sidhuvud"/>
    <w:uiPriority w:val="99"/>
    <w:rsid w:val="001D6D20"/>
  </w:style>
  <w:style w:type="paragraph" w:styleId="Sidfot">
    <w:name w:val="footer"/>
    <w:basedOn w:val="Normal"/>
    <w:link w:val="SidfotChar"/>
    <w:uiPriority w:val="99"/>
    <w:unhideWhenUsed/>
    <w:rsid w:val="001D6D20"/>
    <w:pPr>
      <w:tabs>
        <w:tab w:val="center" w:pos="4536"/>
        <w:tab w:val="right" w:pos="9072"/>
      </w:tabs>
    </w:pPr>
  </w:style>
  <w:style w:type="character" w:customStyle="1" w:styleId="SidfotChar">
    <w:name w:val="Sidfot Char"/>
    <w:basedOn w:val="Standardstycketypsnitt"/>
    <w:link w:val="Sidfot"/>
    <w:uiPriority w:val="99"/>
    <w:rsid w:val="001D6D20"/>
  </w:style>
  <w:style w:type="paragraph" w:styleId="Bubbeltext">
    <w:name w:val="Balloon Text"/>
    <w:basedOn w:val="Normal"/>
    <w:link w:val="BubbeltextChar"/>
    <w:uiPriority w:val="99"/>
    <w:semiHidden/>
    <w:unhideWhenUsed/>
    <w:rsid w:val="001D6D2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D6D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20"/>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6D20"/>
    <w:pPr>
      <w:tabs>
        <w:tab w:val="center" w:pos="4536"/>
        <w:tab w:val="right" w:pos="9072"/>
      </w:tabs>
    </w:pPr>
  </w:style>
  <w:style w:type="character" w:customStyle="1" w:styleId="SidhuvudChar">
    <w:name w:val="Sidhuvud Char"/>
    <w:basedOn w:val="Standardstycketypsnitt"/>
    <w:link w:val="Sidhuvud"/>
    <w:uiPriority w:val="99"/>
    <w:rsid w:val="001D6D20"/>
  </w:style>
  <w:style w:type="paragraph" w:styleId="Sidfot">
    <w:name w:val="footer"/>
    <w:basedOn w:val="Normal"/>
    <w:link w:val="SidfotChar"/>
    <w:uiPriority w:val="99"/>
    <w:unhideWhenUsed/>
    <w:rsid w:val="001D6D20"/>
    <w:pPr>
      <w:tabs>
        <w:tab w:val="center" w:pos="4536"/>
        <w:tab w:val="right" w:pos="9072"/>
      </w:tabs>
    </w:pPr>
  </w:style>
  <w:style w:type="character" w:customStyle="1" w:styleId="SidfotChar">
    <w:name w:val="Sidfot Char"/>
    <w:basedOn w:val="Standardstycketypsnitt"/>
    <w:link w:val="Sidfot"/>
    <w:uiPriority w:val="99"/>
    <w:rsid w:val="001D6D20"/>
  </w:style>
  <w:style w:type="paragraph" w:styleId="Bubbeltext">
    <w:name w:val="Balloon Text"/>
    <w:basedOn w:val="Normal"/>
    <w:link w:val="BubbeltextChar"/>
    <w:uiPriority w:val="99"/>
    <w:semiHidden/>
    <w:unhideWhenUsed/>
    <w:rsid w:val="001D6D2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D6D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1649</Characters>
  <Application>Microsoft Macintosh Word</Application>
  <DocSecurity>0</DocSecurity>
  <Lines>13</Lines>
  <Paragraphs>3</Paragraphs>
  <ScaleCrop>false</ScaleCrop>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Kewe Zahr</dc:creator>
  <cp:keywords/>
  <dc:description/>
  <cp:lastModifiedBy>Kewe Zahr</cp:lastModifiedBy>
  <cp:revision>1</cp:revision>
  <dcterms:created xsi:type="dcterms:W3CDTF">2016-01-08T16:01:00Z</dcterms:created>
  <dcterms:modified xsi:type="dcterms:W3CDTF">2016-01-08T16:03:00Z</dcterms:modified>
</cp:coreProperties>
</file>